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Primorski tehnološki park, d.o.o.</w:t>
      </w:r>
    </w:p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Mednarodni prehod 6, Vrtojba</w:t>
      </w:r>
    </w:p>
    <w:p w:rsidR="00BA3ABC" w:rsidRDefault="00BA3ABC" w:rsidP="00B752DC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5290 Šempeter pri Gorici</w:t>
      </w:r>
    </w:p>
    <w:p w:rsidR="00B752DC" w:rsidRPr="00B752DC" w:rsidRDefault="00B752DC" w:rsidP="00B752DC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94A47" w:rsidRPr="00662997" w:rsidRDefault="00BA3ABC" w:rsidP="00662997">
      <w:pPr>
        <w:spacing w:after="0" w:line="312" w:lineRule="auto"/>
        <w:jc w:val="center"/>
        <w:rPr>
          <w:rFonts w:cstheme="minorHAnsi"/>
          <w:b/>
          <w:sz w:val="28"/>
        </w:rPr>
      </w:pPr>
      <w:r w:rsidRPr="00F47991">
        <w:rPr>
          <w:rFonts w:cstheme="minorHAnsi"/>
          <w:b/>
          <w:sz w:val="28"/>
        </w:rPr>
        <w:t xml:space="preserve">Ponudba </w:t>
      </w:r>
      <w:r w:rsidR="008E7D8A">
        <w:rPr>
          <w:rFonts w:cstheme="minorHAnsi"/>
          <w:b/>
          <w:sz w:val="28"/>
        </w:rPr>
        <w:t xml:space="preserve">za </w:t>
      </w:r>
      <w:r w:rsidR="008E7D8A" w:rsidRPr="008E7D8A">
        <w:rPr>
          <w:rFonts w:cstheme="minorHAnsi"/>
          <w:b/>
          <w:sz w:val="28"/>
        </w:rPr>
        <w:t xml:space="preserve">izvedbo </w:t>
      </w:r>
      <w:r w:rsidR="00AE4400" w:rsidRPr="00AE4400">
        <w:rPr>
          <w:rFonts w:cstheme="minorHAnsi"/>
          <w:b/>
          <w:sz w:val="28"/>
        </w:rPr>
        <w:t xml:space="preserve">delavnice in nudenje povratne informacije </w:t>
      </w:r>
      <w:r w:rsidR="008E7D8A" w:rsidRPr="008E7D8A">
        <w:rPr>
          <w:rFonts w:cstheme="minorHAnsi"/>
          <w:b/>
          <w:sz w:val="28"/>
        </w:rPr>
        <w:t>v sklopu nadgradnje delavnic za slepe in slabovidne v okviru projekta »Ustvari svojo prihodnost«</w:t>
      </w: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1. Podatki o ponudniku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3"/>
      </w:tblGrid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>Firma ali skrajšana firma: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</w:tr>
      <w:tr w:rsidR="00C352AD" w:rsidRPr="00F47991" w:rsidTr="00146C00">
        <w:tc>
          <w:tcPr>
            <w:tcW w:w="3539" w:type="dxa"/>
            <w:shd w:val="clear" w:color="auto" w:fill="auto"/>
          </w:tcPr>
          <w:p w:rsidR="00C352AD" w:rsidRPr="00F47991" w:rsidRDefault="00C352AD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Odgovorna oseba:</w:t>
            </w:r>
          </w:p>
        </w:tc>
        <w:tc>
          <w:tcPr>
            <w:tcW w:w="5673" w:type="dxa"/>
            <w:shd w:val="clear" w:color="auto" w:fill="auto"/>
          </w:tcPr>
          <w:p w:rsidR="00C352AD" w:rsidRDefault="00C352AD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Poslovni naslov: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3F289E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Elektronska pošta: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</w:tbl>
    <w:p w:rsidR="003F289E" w:rsidRPr="00F47991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106F0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2. </w:t>
      </w:r>
      <w:r w:rsidR="00CD0EEE" w:rsidRPr="00F47991">
        <w:rPr>
          <w:rFonts w:eastAsia="Times New Roman" w:cstheme="minorHAnsi"/>
          <w:b/>
          <w:sz w:val="24"/>
          <w:szCs w:val="24"/>
          <w:lang w:eastAsia="sl-SI"/>
        </w:rPr>
        <w:t>Ponudba</w:t>
      </w: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</w:p>
    <w:p w:rsidR="00B752DC" w:rsidRPr="00F47991" w:rsidRDefault="00B752DC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106F0" w:rsidRPr="00F47991" w:rsidRDefault="005106F0" w:rsidP="005106F0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1) </w:t>
      </w:r>
      <w:r w:rsidR="00B00473">
        <w:rPr>
          <w:rFonts w:eastAsia="Times New Roman" w:cstheme="minorHAnsi"/>
          <w:b/>
          <w:sz w:val="24"/>
          <w:szCs w:val="24"/>
          <w:lang w:eastAsia="sl-SI"/>
        </w:rPr>
        <w:t>N</w:t>
      </w:r>
      <w:r w:rsidR="00CB7DB1" w:rsidRPr="00CB7DB1">
        <w:rPr>
          <w:rFonts w:eastAsia="Times New Roman" w:cstheme="minorHAnsi"/>
          <w:b/>
          <w:sz w:val="24"/>
          <w:szCs w:val="24"/>
          <w:lang w:eastAsia="sl-SI"/>
        </w:rPr>
        <w:t>adgrajen</w:t>
      </w:r>
      <w:r w:rsidR="00B00473">
        <w:rPr>
          <w:rFonts w:eastAsia="Times New Roman" w:cstheme="minorHAnsi"/>
          <w:b/>
          <w:sz w:val="24"/>
          <w:szCs w:val="24"/>
          <w:lang w:eastAsia="sl-SI"/>
        </w:rPr>
        <w:t>a</w:t>
      </w:r>
      <w:r w:rsidR="00CB7DB1" w:rsidRPr="00CB7DB1">
        <w:rPr>
          <w:rFonts w:eastAsia="Times New Roman" w:cstheme="minorHAnsi"/>
          <w:b/>
          <w:sz w:val="24"/>
          <w:szCs w:val="24"/>
          <w:lang w:eastAsia="sl-SI"/>
        </w:rPr>
        <w:t xml:space="preserve"> podjetnišk</w:t>
      </w:r>
      <w:r w:rsidR="00B00473">
        <w:rPr>
          <w:rFonts w:eastAsia="Times New Roman" w:cstheme="minorHAnsi"/>
          <w:b/>
          <w:sz w:val="24"/>
          <w:szCs w:val="24"/>
          <w:lang w:eastAsia="sl-SI"/>
        </w:rPr>
        <w:t>a</w:t>
      </w:r>
      <w:r w:rsidR="00CB7DB1" w:rsidRPr="00CB7DB1">
        <w:rPr>
          <w:rFonts w:eastAsia="Times New Roman" w:cstheme="minorHAnsi"/>
          <w:b/>
          <w:sz w:val="24"/>
          <w:szCs w:val="24"/>
          <w:lang w:eastAsia="sl-SI"/>
        </w:rPr>
        <w:t xml:space="preserve"> delavnic</w:t>
      </w:r>
      <w:r w:rsidR="00B00473">
        <w:rPr>
          <w:rFonts w:eastAsia="Times New Roman" w:cstheme="minorHAnsi"/>
          <w:b/>
          <w:sz w:val="24"/>
          <w:szCs w:val="24"/>
          <w:lang w:eastAsia="sl-SI"/>
        </w:rPr>
        <w:t>a</w:t>
      </w:r>
      <w:r w:rsidR="00CB7DB1" w:rsidRPr="00CB7DB1">
        <w:rPr>
          <w:rFonts w:eastAsia="Times New Roman" w:cstheme="minorHAnsi"/>
          <w:b/>
          <w:sz w:val="24"/>
          <w:szCs w:val="24"/>
          <w:lang w:eastAsia="sl-SI"/>
        </w:rPr>
        <w:t xml:space="preserve"> za slepe in slabovidne na temo »</w:t>
      </w:r>
      <w:r w:rsidR="00B00473">
        <w:rPr>
          <w:rFonts w:eastAsia="Times New Roman" w:cstheme="minorHAnsi"/>
          <w:b/>
          <w:sz w:val="24"/>
          <w:szCs w:val="24"/>
          <w:lang w:eastAsia="sl-SI"/>
        </w:rPr>
        <w:t>Facebook za podjetja</w:t>
      </w:r>
      <w:r w:rsidR="00CB7DB1" w:rsidRPr="00CB7DB1">
        <w:rPr>
          <w:rFonts w:eastAsia="Times New Roman" w:cstheme="minorHAnsi"/>
          <w:b/>
          <w:sz w:val="24"/>
          <w:szCs w:val="24"/>
          <w:lang w:eastAsia="sl-SI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5106F0" w:rsidRPr="00F47991" w:rsidTr="00C841E7">
        <w:tc>
          <w:tcPr>
            <w:tcW w:w="6374" w:type="dxa"/>
            <w:shd w:val="clear" w:color="auto" w:fill="auto"/>
          </w:tcPr>
          <w:p w:rsidR="005106F0" w:rsidRPr="00F47991" w:rsidRDefault="00CB7DB1" w:rsidP="00C841E7">
            <w:pPr>
              <w:pStyle w:val="Brezrazmikov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Znesek brez DDV</w:t>
            </w:r>
          </w:p>
        </w:tc>
        <w:tc>
          <w:tcPr>
            <w:tcW w:w="2948" w:type="dxa"/>
            <w:shd w:val="clear" w:color="auto" w:fill="D9D9D9"/>
          </w:tcPr>
          <w:p w:rsidR="005106F0" w:rsidRPr="00F47991" w:rsidRDefault="005106F0" w:rsidP="00C841E7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5106F0" w:rsidRPr="00F47991" w:rsidTr="00C841E7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5106F0" w:rsidRPr="00F47991" w:rsidRDefault="005106F0" w:rsidP="00C841E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t>Z</w:t>
            </w:r>
            <w:r w:rsidRPr="00F47991">
              <w:rPr>
                <w:rFonts w:eastAsia="Times New Roman" w:cstheme="minorHAnsi"/>
                <w:szCs w:val="24"/>
                <w:lang w:eastAsia="sl-SI"/>
              </w:rPr>
              <w:t>nesek z 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5106F0" w:rsidRPr="00F47991" w:rsidRDefault="005106F0" w:rsidP="00C841E7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5106F0" w:rsidRPr="00F47991" w:rsidRDefault="005106F0" w:rsidP="005106F0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5106F0" w:rsidRPr="004A1ED0" w:rsidRDefault="005106F0" w:rsidP="004A1ED0">
      <w:pPr>
        <w:spacing w:after="160" w:line="259" w:lineRule="auto"/>
      </w:pPr>
      <w:r w:rsidRPr="004A1ED0">
        <w:rPr>
          <w:rFonts w:eastAsia="Times New Roman" w:cstheme="minorHAnsi"/>
          <w:b/>
          <w:sz w:val="24"/>
          <w:szCs w:val="24"/>
          <w:lang w:eastAsia="sl-SI"/>
        </w:rPr>
        <w:t xml:space="preserve">2) </w:t>
      </w:r>
      <w:r w:rsidR="004A1ED0" w:rsidRPr="004A1ED0">
        <w:rPr>
          <w:rFonts w:eastAsia="Times New Roman" w:cstheme="minorHAnsi"/>
          <w:b/>
          <w:sz w:val="24"/>
          <w:szCs w:val="24"/>
          <w:lang w:eastAsia="sl-SI"/>
        </w:rPr>
        <w:t>Izvedba delavnice za slepe in slabovidne na temo »Moja podjetniška zgodba«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5106F0" w:rsidRPr="00F47991" w:rsidTr="00C841E7">
        <w:tc>
          <w:tcPr>
            <w:tcW w:w="6374" w:type="dxa"/>
            <w:shd w:val="clear" w:color="auto" w:fill="auto"/>
          </w:tcPr>
          <w:p w:rsidR="005106F0" w:rsidRPr="00F47991" w:rsidRDefault="00CB7DB1" w:rsidP="00C841E7">
            <w:pPr>
              <w:pStyle w:val="Brezrazmikov"/>
              <w:rPr>
                <w:rFonts w:eastAsia="Times New Roman" w:cstheme="minorHAnsi"/>
                <w:lang w:eastAsia="sl-SI"/>
              </w:rPr>
            </w:pPr>
            <w:r>
              <w:t>Znesek brez DDV</w:t>
            </w:r>
          </w:p>
        </w:tc>
        <w:tc>
          <w:tcPr>
            <w:tcW w:w="2948" w:type="dxa"/>
            <w:shd w:val="clear" w:color="auto" w:fill="D9D9D9"/>
          </w:tcPr>
          <w:p w:rsidR="005106F0" w:rsidRPr="00F47991" w:rsidRDefault="005106F0" w:rsidP="005A08DC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                          </w:t>
            </w: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5106F0" w:rsidRPr="00F47991" w:rsidTr="00C841E7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5106F0" w:rsidRPr="00F47991" w:rsidRDefault="005106F0" w:rsidP="00C841E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eastAsia="Times New Roman" w:cstheme="minorHAnsi"/>
                <w:lang w:eastAsia="sl-SI"/>
              </w:rPr>
              <w:t>Znesek z 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5106F0" w:rsidRPr="00F47991" w:rsidRDefault="005106F0" w:rsidP="005A08DC">
            <w:pPr>
              <w:tabs>
                <w:tab w:val="left" w:pos="1932"/>
                <w:tab w:val="right" w:pos="2732"/>
              </w:tabs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   </w:t>
            </w: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B752DC" w:rsidRDefault="00B752DC" w:rsidP="00B752DC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B752DC" w:rsidRPr="00F47991" w:rsidRDefault="00B752DC" w:rsidP="00B752DC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3</w:t>
      </w: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) </w:t>
      </w:r>
      <w:r w:rsidRPr="00CB7DB1">
        <w:rPr>
          <w:rFonts w:eastAsia="Times New Roman" w:cstheme="minorHAnsi"/>
          <w:b/>
          <w:sz w:val="24"/>
          <w:szCs w:val="24"/>
          <w:lang w:eastAsia="sl-SI"/>
        </w:rPr>
        <w:t>Nudenje povratne informacije skozi oči podjetnika in individualna podpora</w:t>
      </w:r>
      <w:r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Pr="00CB7DB1">
        <w:rPr>
          <w:rFonts w:eastAsia="Times New Roman" w:cstheme="minorHAnsi"/>
          <w:b/>
          <w:sz w:val="24"/>
          <w:szCs w:val="24"/>
          <w:lang w:eastAsia="sl-SI"/>
        </w:rPr>
        <w:t>slep</w:t>
      </w:r>
      <w:r>
        <w:rPr>
          <w:rFonts w:eastAsia="Times New Roman" w:cstheme="minorHAnsi"/>
          <w:b/>
          <w:sz w:val="24"/>
          <w:szCs w:val="24"/>
          <w:lang w:eastAsia="sl-SI"/>
        </w:rPr>
        <w:t>im</w:t>
      </w:r>
      <w:r w:rsidRPr="00CB7DB1">
        <w:rPr>
          <w:rFonts w:eastAsia="Times New Roman" w:cstheme="minorHAnsi"/>
          <w:b/>
          <w:sz w:val="24"/>
          <w:szCs w:val="24"/>
          <w:lang w:eastAsia="sl-SI"/>
        </w:rPr>
        <w:t xml:space="preserve"> in slabovidn</w:t>
      </w:r>
      <w:r>
        <w:rPr>
          <w:rFonts w:eastAsia="Times New Roman" w:cstheme="minorHAnsi"/>
          <w:b/>
          <w:sz w:val="24"/>
          <w:szCs w:val="24"/>
          <w:lang w:eastAsia="sl-SI"/>
        </w:rPr>
        <w:t>im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B752DC" w:rsidRPr="00F47991" w:rsidTr="000D665C">
        <w:tc>
          <w:tcPr>
            <w:tcW w:w="6374" w:type="dxa"/>
            <w:shd w:val="clear" w:color="auto" w:fill="auto"/>
          </w:tcPr>
          <w:p w:rsidR="00B752DC" w:rsidRPr="00F47991" w:rsidRDefault="00B752DC" w:rsidP="000D665C">
            <w:pPr>
              <w:pStyle w:val="Brezrazmikov"/>
              <w:rPr>
                <w:rFonts w:eastAsia="Times New Roman" w:cstheme="minorHAnsi"/>
                <w:lang w:eastAsia="sl-SI"/>
              </w:rPr>
            </w:pPr>
            <w:r>
              <w:t>Znesek brez DDV</w:t>
            </w:r>
          </w:p>
        </w:tc>
        <w:tc>
          <w:tcPr>
            <w:tcW w:w="2948" w:type="dxa"/>
            <w:shd w:val="clear" w:color="auto" w:fill="D9D9D9"/>
          </w:tcPr>
          <w:p w:rsidR="00B752DC" w:rsidRPr="00F47991" w:rsidRDefault="00B752DC" w:rsidP="000D665C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B752DC" w:rsidRPr="00F47991" w:rsidTr="000D665C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B752DC" w:rsidRPr="00F47991" w:rsidRDefault="00B752DC" w:rsidP="000D665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eastAsia="Times New Roman" w:cstheme="minorHAnsi"/>
                <w:lang w:eastAsia="sl-SI"/>
              </w:rPr>
              <w:t>Znesek z 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B752DC" w:rsidRPr="00F47991" w:rsidRDefault="00B752DC" w:rsidP="005A08DC">
            <w:pPr>
              <w:tabs>
                <w:tab w:val="left" w:pos="1932"/>
                <w:tab w:val="right" w:pos="2732"/>
              </w:tabs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          </w:t>
            </w: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5106F0" w:rsidRPr="00F47991" w:rsidRDefault="005106F0" w:rsidP="005106F0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5106F0" w:rsidRDefault="005106F0" w:rsidP="005106F0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3</w:t>
      </w:r>
      <w:r w:rsidRPr="00F47991">
        <w:rPr>
          <w:rFonts w:eastAsia="Times New Roman" w:cstheme="minorHAnsi"/>
          <w:b/>
          <w:sz w:val="24"/>
          <w:szCs w:val="24"/>
          <w:lang w:eastAsia="sl-SI"/>
        </w:rPr>
        <w:t>. Veljavnost ponudbe</w:t>
      </w:r>
    </w:p>
    <w:p w:rsidR="00662997" w:rsidRPr="00F47991" w:rsidRDefault="00662997" w:rsidP="005106F0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5106F0" w:rsidRPr="00F47991" w:rsidRDefault="005106F0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eastAsia="Times New Roman" w:cstheme="minorHAnsi"/>
          <w:sz w:val="24"/>
          <w:szCs w:val="24"/>
          <w:lang w:eastAsia="sl-SI"/>
        </w:rPr>
        <w:t xml:space="preserve">Ponudba velja do </w:t>
      </w:r>
      <w:r w:rsidR="0003442D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0A760A">
        <w:rPr>
          <w:rFonts w:eastAsia="Times New Roman" w:cstheme="minorHAnsi"/>
          <w:sz w:val="24"/>
          <w:szCs w:val="24"/>
          <w:lang w:eastAsia="sl-SI"/>
        </w:rPr>
        <w:t>16</w:t>
      </w:r>
      <w:r w:rsidR="0003442D">
        <w:rPr>
          <w:rFonts w:eastAsia="Times New Roman" w:cstheme="minorHAnsi"/>
          <w:sz w:val="24"/>
          <w:szCs w:val="24"/>
          <w:lang w:eastAsia="sl-SI"/>
        </w:rPr>
        <w:t>.</w:t>
      </w:r>
      <w:r w:rsidR="000A760A">
        <w:rPr>
          <w:rFonts w:eastAsia="Times New Roman" w:cstheme="minorHAnsi"/>
          <w:sz w:val="24"/>
          <w:szCs w:val="24"/>
          <w:lang w:eastAsia="sl-SI"/>
        </w:rPr>
        <w:t>6</w:t>
      </w:r>
      <w:r>
        <w:rPr>
          <w:rFonts w:eastAsia="Times New Roman" w:cstheme="minorHAnsi"/>
          <w:sz w:val="24"/>
          <w:szCs w:val="24"/>
          <w:lang w:eastAsia="sl-SI"/>
        </w:rPr>
        <w:t>.20</w:t>
      </w:r>
      <w:r w:rsidR="0003442D">
        <w:rPr>
          <w:rFonts w:eastAsia="Times New Roman" w:cstheme="minorHAnsi"/>
          <w:sz w:val="24"/>
          <w:szCs w:val="24"/>
          <w:lang w:eastAsia="sl-SI"/>
        </w:rPr>
        <w:t>20</w:t>
      </w:r>
      <w:r w:rsidRPr="00F47991">
        <w:rPr>
          <w:rFonts w:eastAsia="Times New Roman" w:cstheme="minorHAnsi"/>
          <w:sz w:val="24"/>
          <w:szCs w:val="24"/>
          <w:lang w:eastAsia="sl-SI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14"/>
        <w:gridCol w:w="3211"/>
        <w:gridCol w:w="3213"/>
      </w:tblGrid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Žig</w:t>
            </w: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Podpis odgovorne osebe </w:t>
            </w: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5A08DC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</w:t>
            </w:r>
            <w:r w:rsidR="005A08DC">
              <w:rPr>
                <w:rFonts w:eastAsia="Times New Roman" w:cstheme="minorHAnsi"/>
                <w:sz w:val="24"/>
                <w:szCs w:val="24"/>
                <w:lang w:eastAsia="sl-SI"/>
              </w:rPr>
              <w:t>_____</w:t>
            </w: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________________</w:t>
            </w:r>
          </w:p>
        </w:tc>
      </w:tr>
      <w:tr w:rsidR="003F289E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1C35FC" w:rsidRPr="00F47991" w:rsidRDefault="001C35FC" w:rsidP="00C72758">
      <w:pPr>
        <w:spacing w:after="0" w:line="312" w:lineRule="auto"/>
        <w:rPr>
          <w:rFonts w:cstheme="minorHAnsi"/>
          <w:b/>
          <w:sz w:val="24"/>
          <w:szCs w:val="24"/>
        </w:rPr>
      </w:pPr>
    </w:p>
    <w:sectPr w:rsidR="001C35FC" w:rsidRPr="00F47991" w:rsidSect="007C602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87" w:rsidRDefault="00AF3187" w:rsidP="004B55A1">
      <w:pPr>
        <w:spacing w:after="0" w:line="240" w:lineRule="auto"/>
      </w:pPr>
      <w:r>
        <w:separator/>
      </w:r>
    </w:p>
  </w:endnote>
  <w:endnote w:type="continuationSeparator" w:id="0">
    <w:p w:rsidR="00AF3187" w:rsidRDefault="00AF3187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6217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A4898" w:rsidRPr="004A4898" w:rsidRDefault="004A4898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4A4898">
          <w:rPr>
            <w:rFonts w:ascii="Arial" w:hAnsi="Arial" w:cs="Arial"/>
            <w:sz w:val="20"/>
            <w:szCs w:val="20"/>
          </w:rPr>
          <w:t xml:space="preserve">Stran | </w:t>
        </w:r>
        <w:r w:rsidRPr="004A4898">
          <w:rPr>
            <w:rFonts w:ascii="Arial" w:hAnsi="Arial" w:cs="Arial"/>
            <w:sz w:val="20"/>
            <w:szCs w:val="20"/>
          </w:rPr>
          <w:fldChar w:fldCharType="begin"/>
        </w:r>
        <w:r w:rsidRPr="004A4898">
          <w:rPr>
            <w:rFonts w:ascii="Arial" w:hAnsi="Arial" w:cs="Arial"/>
            <w:sz w:val="20"/>
            <w:szCs w:val="20"/>
          </w:rPr>
          <w:instrText>PAGE   \* MERGEFORMAT</w:instrText>
        </w:r>
        <w:r w:rsidRPr="004A4898">
          <w:rPr>
            <w:rFonts w:ascii="Arial" w:hAnsi="Arial" w:cs="Arial"/>
            <w:sz w:val="20"/>
            <w:szCs w:val="20"/>
          </w:rPr>
          <w:fldChar w:fldCharType="separate"/>
        </w:r>
        <w:r w:rsidR="004A1ED0">
          <w:rPr>
            <w:rFonts w:ascii="Arial" w:hAnsi="Arial" w:cs="Arial"/>
            <w:noProof/>
            <w:sz w:val="20"/>
            <w:szCs w:val="20"/>
          </w:rPr>
          <w:t>2</w:t>
        </w:r>
        <w:r w:rsidRPr="004A4898">
          <w:rPr>
            <w:rFonts w:ascii="Arial" w:hAnsi="Arial" w:cs="Arial"/>
            <w:sz w:val="20"/>
            <w:szCs w:val="20"/>
          </w:rPr>
          <w:fldChar w:fldCharType="end"/>
        </w:r>
        <w:r w:rsidRPr="004A4898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4A4898" w:rsidRDefault="004A48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87" w:rsidRDefault="00AF3187" w:rsidP="004B55A1">
      <w:pPr>
        <w:spacing w:after="0" w:line="240" w:lineRule="auto"/>
      </w:pPr>
      <w:r>
        <w:separator/>
      </w:r>
    </w:p>
  </w:footnote>
  <w:footnote w:type="continuationSeparator" w:id="0">
    <w:p w:rsidR="00AF3187" w:rsidRDefault="00AF3187" w:rsidP="004B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A1" w:rsidRDefault="004B55A1" w:rsidP="004B6157">
    <w:pPr>
      <w:pStyle w:val="Glava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21" w:rsidRDefault="007C6021" w:rsidP="000D4067">
    <w:pPr>
      <w:pStyle w:val="Glava"/>
      <w:ind w:left="-1134"/>
      <w:jc w:val="center"/>
    </w:pPr>
  </w:p>
  <w:p w:rsidR="000D4067" w:rsidRDefault="000D4067" w:rsidP="000D4067">
    <w:pPr>
      <w:pStyle w:val="Glava"/>
      <w:ind w:left="-1134"/>
      <w:jc w:val="center"/>
    </w:pPr>
  </w:p>
  <w:p w:rsidR="00C72758" w:rsidRDefault="00C72758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</w:p>
  <w:p w:rsidR="000D4067" w:rsidRPr="000D4067" w:rsidRDefault="000D4067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  <w:r w:rsidRPr="000D4067">
      <w:rPr>
        <w:rFonts w:ascii="Arial" w:hAnsi="Arial" w:cs="Arial"/>
        <w:sz w:val="24"/>
        <w:szCs w:val="24"/>
      </w:rPr>
      <w:t>prostor za glavo ponudnika</w:t>
    </w:r>
  </w:p>
  <w:p w:rsidR="000D4067" w:rsidRDefault="000D4067" w:rsidP="000D4067">
    <w:pPr>
      <w:pStyle w:val="Glava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F05"/>
    <w:multiLevelType w:val="hybridMultilevel"/>
    <w:tmpl w:val="69742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7D8C"/>
    <w:multiLevelType w:val="hybridMultilevel"/>
    <w:tmpl w:val="7ECCBA9A"/>
    <w:lvl w:ilvl="0" w:tplc="5E80B2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285B"/>
    <w:multiLevelType w:val="singleLevel"/>
    <w:tmpl w:val="FEE40F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0853CB3"/>
    <w:multiLevelType w:val="hybridMultilevel"/>
    <w:tmpl w:val="BC9AD4C6"/>
    <w:lvl w:ilvl="0" w:tplc="426CA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D69B5"/>
    <w:multiLevelType w:val="hybridMultilevel"/>
    <w:tmpl w:val="DF880582"/>
    <w:lvl w:ilvl="0" w:tplc="88FA4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86AAA"/>
    <w:multiLevelType w:val="hybridMultilevel"/>
    <w:tmpl w:val="9C04B47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4"/>
    <w:rsid w:val="000267DB"/>
    <w:rsid w:val="0003442D"/>
    <w:rsid w:val="000832D4"/>
    <w:rsid w:val="000A760A"/>
    <w:rsid w:val="000D4067"/>
    <w:rsid w:val="00115CD4"/>
    <w:rsid w:val="00146C00"/>
    <w:rsid w:val="00166DF0"/>
    <w:rsid w:val="00172ACD"/>
    <w:rsid w:val="0018478B"/>
    <w:rsid w:val="001C35FC"/>
    <w:rsid w:val="001D1C87"/>
    <w:rsid w:val="0021236D"/>
    <w:rsid w:val="002519DB"/>
    <w:rsid w:val="002E50B1"/>
    <w:rsid w:val="002F4B90"/>
    <w:rsid w:val="00334C2C"/>
    <w:rsid w:val="00371AAC"/>
    <w:rsid w:val="003838CE"/>
    <w:rsid w:val="003A0D33"/>
    <w:rsid w:val="003A297B"/>
    <w:rsid w:val="003C2915"/>
    <w:rsid w:val="003C3DCE"/>
    <w:rsid w:val="003D49A5"/>
    <w:rsid w:val="003F289E"/>
    <w:rsid w:val="00420A16"/>
    <w:rsid w:val="0042757E"/>
    <w:rsid w:val="00442B64"/>
    <w:rsid w:val="0045471C"/>
    <w:rsid w:val="004608BB"/>
    <w:rsid w:val="00466107"/>
    <w:rsid w:val="00467599"/>
    <w:rsid w:val="00491F59"/>
    <w:rsid w:val="004A1ED0"/>
    <w:rsid w:val="004A4898"/>
    <w:rsid w:val="004B22B1"/>
    <w:rsid w:val="004B55A1"/>
    <w:rsid w:val="004B6157"/>
    <w:rsid w:val="004D5E38"/>
    <w:rsid w:val="005106F0"/>
    <w:rsid w:val="00523630"/>
    <w:rsid w:val="0059072A"/>
    <w:rsid w:val="005939BA"/>
    <w:rsid w:val="00593E7B"/>
    <w:rsid w:val="00594A47"/>
    <w:rsid w:val="005A08DC"/>
    <w:rsid w:val="005B4A08"/>
    <w:rsid w:val="005D5375"/>
    <w:rsid w:val="005F4B7A"/>
    <w:rsid w:val="00611C41"/>
    <w:rsid w:val="00632293"/>
    <w:rsid w:val="00662997"/>
    <w:rsid w:val="006A5B7D"/>
    <w:rsid w:val="006C258C"/>
    <w:rsid w:val="006F7F43"/>
    <w:rsid w:val="00757E41"/>
    <w:rsid w:val="007700AD"/>
    <w:rsid w:val="0077359B"/>
    <w:rsid w:val="007A734E"/>
    <w:rsid w:val="007C3800"/>
    <w:rsid w:val="007C563B"/>
    <w:rsid w:val="007C6021"/>
    <w:rsid w:val="00804A4D"/>
    <w:rsid w:val="0082040F"/>
    <w:rsid w:val="008254CB"/>
    <w:rsid w:val="00872C45"/>
    <w:rsid w:val="00893BE4"/>
    <w:rsid w:val="008B52C4"/>
    <w:rsid w:val="008B5505"/>
    <w:rsid w:val="008C6147"/>
    <w:rsid w:val="008E7D8A"/>
    <w:rsid w:val="008F7EFC"/>
    <w:rsid w:val="00921956"/>
    <w:rsid w:val="009856BF"/>
    <w:rsid w:val="009B50A7"/>
    <w:rsid w:val="009D0C2F"/>
    <w:rsid w:val="009D4D35"/>
    <w:rsid w:val="009E0224"/>
    <w:rsid w:val="00A31AF1"/>
    <w:rsid w:val="00A75AFB"/>
    <w:rsid w:val="00A819F0"/>
    <w:rsid w:val="00A94C3D"/>
    <w:rsid w:val="00A96980"/>
    <w:rsid w:val="00A97E24"/>
    <w:rsid w:val="00AC3EA9"/>
    <w:rsid w:val="00AD700D"/>
    <w:rsid w:val="00AE4400"/>
    <w:rsid w:val="00AF0EE0"/>
    <w:rsid w:val="00AF3187"/>
    <w:rsid w:val="00B00473"/>
    <w:rsid w:val="00B56A27"/>
    <w:rsid w:val="00B61C6F"/>
    <w:rsid w:val="00B61EAE"/>
    <w:rsid w:val="00B752DC"/>
    <w:rsid w:val="00B95D86"/>
    <w:rsid w:val="00BA3ABC"/>
    <w:rsid w:val="00BE5540"/>
    <w:rsid w:val="00BE55E0"/>
    <w:rsid w:val="00C122C6"/>
    <w:rsid w:val="00C34080"/>
    <w:rsid w:val="00C352AD"/>
    <w:rsid w:val="00C45ED5"/>
    <w:rsid w:val="00C46B6F"/>
    <w:rsid w:val="00C54049"/>
    <w:rsid w:val="00C66717"/>
    <w:rsid w:val="00C715E0"/>
    <w:rsid w:val="00C72758"/>
    <w:rsid w:val="00C908E9"/>
    <w:rsid w:val="00CB2243"/>
    <w:rsid w:val="00CB7DB1"/>
    <w:rsid w:val="00CD0EEE"/>
    <w:rsid w:val="00CD4363"/>
    <w:rsid w:val="00CF6AED"/>
    <w:rsid w:val="00D0061B"/>
    <w:rsid w:val="00D10D0D"/>
    <w:rsid w:val="00D445C4"/>
    <w:rsid w:val="00D55640"/>
    <w:rsid w:val="00D565EB"/>
    <w:rsid w:val="00D56E3D"/>
    <w:rsid w:val="00D85956"/>
    <w:rsid w:val="00DA00DE"/>
    <w:rsid w:val="00DC2B90"/>
    <w:rsid w:val="00DD6F99"/>
    <w:rsid w:val="00E20534"/>
    <w:rsid w:val="00E254F5"/>
    <w:rsid w:val="00E4040D"/>
    <w:rsid w:val="00E45B4C"/>
    <w:rsid w:val="00E80180"/>
    <w:rsid w:val="00EA00CA"/>
    <w:rsid w:val="00EB768B"/>
    <w:rsid w:val="00F00434"/>
    <w:rsid w:val="00F33153"/>
    <w:rsid w:val="00F354F3"/>
    <w:rsid w:val="00F47991"/>
    <w:rsid w:val="00F902BC"/>
    <w:rsid w:val="00F95431"/>
    <w:rsid w:val="00FA2AB9"/>
    <w:rsid w:val="00FA5A18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rsid w:val="00EB76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68B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B768B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B768B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styleId="Krepko">
    <w:name w:val="Strong"/>
    <w:qFormat/>
    <w:rsid w:val="00EB768B"/>
    <w:rPr>
      <w:b/>
      <w:bCs/>
    </w:rPr>
  </w:style>
  <w:style w:type="paragraph" w:styleId="Odstavekseznama">
    <w:name w:val="List Paragraph"/>
    <w:basedOn w:val="Navaden"/>
    <w:uiPriority w:val="34"/>
    <w:qFormat/>
    <w:rsid w:val="003A0D33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rsid w:val="003F28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rsid w:val="003F289E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3F289E"/>
    <w:rPr>
      <w:vertAlign w:val="superscript"/>
    </w:rPr>
  </w:style>
  <w:style w:type="paragraph" w:styleId="Brezrazmikov">
    <w:name w:val="No Spacing"/>
    <w:uiPriority w:val="1"/>
    <w:qFormat/>
    <w:rsid w:val="0046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33424D-AD31-46BE-B23F-428ADFC6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Regina</cp:lastModifiedBy>
  <cp:revision>2</cp:revision>
  <cp:lastPrinted>2017-07-04T07:20:00Z</cp:lastPrinted>
  <dcterms:created xsi:type="dcterms:W3CDTF">2020-07-07T07:15:00Z</dcterms:created>
  <dcterms:modified xsi:type="dcterms:W3CDTF">2020-07-07T07:15:00Z</dcterms:modified>
</cp:coreProperties>
</file>